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FA" w:rsidRDefault="00CE0918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-1534160</wp:posOffset>
            </wp:positionV>
            <wp:extent cx="6557010" cy="2080260"/>
            <wp:effectExtent l="19050" t="0" r="0" b="0"/>
            <wp:wrapNone/>
            <wp:docPr id="2" name="Imagem 1" descr="C:\Users\tmourao\Documents\DMC_2013_2014\formaçãoRPM_2019\FormaçãoRPM2019_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ourao\Documents\DMC_2013_2014\formaçãoRPM_2019\FormaçãoRPM2019_cabeçal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54"/>
        <w:tblOverlap w:val="never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56"/>
        <w:gridCol w:w="2640"/>
        <w:gridCol w:w="719"/>
        <w:gridCol w:w="539"/>
        <w:gridCol w:w="539"/>
        <w:gridCol w:w="719"/>
      </w:tblGrid>
      <w:tr w:rsidR="005A22FA" w:rsidRPr="005A22FA" w:rsidTr="00CE0918">
        <w:trPr>
          <w:trHeight w:val="366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  <w:hideMark/>
          </w:tcPr>
          <w:p w:rsidR="005A22FA" w:rsidRPr="005A22FA" w:rsidRDefault="004334A8" w:rsidP="00CE0918">
            <w:pPr>
              <w:tabs>
                <w:tab w:val="right" w:pos="5600"/>
              </w:tabs>
              <w:spacing w:line="240" w:lineRule="auto"/>
              <w:jc w:val="center"/>
              <w:rPr>
                <w:rFonts w:ascii="Calibri" w:hAnsi="Calibri" w:cs="Arial"/>
                <w:b/>
                <w:cap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caps/>
                <w:noProof/>
                <w:sz w:val="20"/>
                <w:szCs w:val="20"/>
              </w:rPr>
              <w:t xml:space="preserve">ficha de </w:t>
            </w:r>
            <w:r w:rsidR="005A22FA" w:rsidRPr="005A22FA">
              <w:rPr>
                <w:rFonts w:ascii="Calibri" w:hAnsi="Calibri" w:cs="Arial"/>
                <w:b/>
                <w:caps/>
                <w:noProof/>
                <w:sz w:val="20"/>
                <w:szCs w:val="20"/>
              </w:rPr>
              <w:t>inscrição</w:t>
            </w:r>
            <w:r>
              <w:rPr>
                <w:rFonts w:ascii="Calibri" w:hAnsi="Calibri" w:cs="Arial"/>
                <w:b/>
                <w:caps/>
                <w:noProof/>
                <w:sz w:val="20"/>
                <w:szCs w:val="20"/>
              </w:rPr>
              <w:t xml:space="preserve"> </w:t>
            </w:r>
          </w:p>
        </w:tc>
      </w:tr>
      <w:tr w:rsidR="005A22FA" w:rsidRPr="005A22FA" w:rsidTr="00CE0918">
        <w:trPr>
          <w:trHeight w:val="384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Curso ou Sessão</w:t>
            </w:r>
            <w:r w:rsidR="005A22FA" w:rsidRPr="005A22FA">
              <w:rPr>
                <w:rFonts w:ascii="Calibri" w:hAnsi="Calibri"/>
                <w:b/>
                <w:noProof/>
                <w:sz w:val="20"/>
                <w:szCs w:val="20"/>
              </w:rPr>
              <w:t xml:space="preserve">: </w:t>
            </w:r>
          </w:p>
        </w:tc>
      </w:tr>
      <w:tr w:rsidR="00CE0918" w:rsidRPr="005A22FA" w:rsidTr="00CE0918">
        <w:trPr>
          <w:trHeight w:val="384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Local:</w:t>
            </w:r>
            <w:r w:rsidR="00F256A0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D</w:t>
            </w: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 xml:space="preserve">ata: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5A22FA" w:rsidRPr="005A22FA" w:rsidTr="00CE0918">
        <w:trPr>
          <w:trHeight w:val="384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334A8" w:rsidRPr="005A22FA" w:rsidRDefault="005A22FA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 xml:space="preserve">Nome completo: </w:t>
            </w:r>
          </w:p>
        </w:tc>
      </w:tr>
      <w:tr w:rsidR="00CE0918" w:rsidRPr="005A22FA" w:rsidTr="00CE0918">
        <w:trPr>
          <w:trHeight w:val="384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Morada:                                                                                                                             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Código Postal:</w:t>
            </w:r>
          </w:p>
        </w:tc>
      </w:tr>
      <w:tr w:rsidR="00CE0918" w:rsidRPr="005A22FA" w:rsidTr="00CE0918">
        <w:trPr>
          <w:trHeight w:val="384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0918" w:rsidRDefault="00CE0918" w:rsidP="00F256A0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Cartão Cidadão:                                                    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NIF:</w:t>
            </w:r>
          </w:p>
        </w:tc>
      </w:tr>
      <w:tr w:rsidR="00CE0918" w:rsidRPr="005A22FA" w:rsidTr="00CE0918">
        <w:trPr>
          <w:trHeight w:val="397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0918" w:rsidRPr="005A22FA" w:rsidRDefault="00CE0918" w:rsidP="00F256A0">
            <w:pPr>
              <w:tabs>
                <w:tab w:val="left" w:pos="5459"/>
              </w:tabs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Museu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/Entidade</w:t>
            </w:r>
            <w:r w:rsidRPr="005A22FA">
              <w:rPr>
                <w:rFonts w:ascii="Calibri" w:hAnsi="Calibri"/>
                <w:noProof/>
                <w:sz w:val="20"/>
                <w:szCs w:val="20"/>
              </w:rPr>
              <w:t xml:space="preserve">: </w:t>
            </w:r>
            <w:r w:rsidR="00F44FBE">
              <w:rPr>
                <w:rFonts w:ascii="Calibri" w:hAnsi="Calibri"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Pr="005A22FA" w:rsidRDefault="00CE0918" w:rsidP="00CE0918">
            <w:pPr>
              <w:tabs>
                <w:tab w:val="left" w:pos="5459"/>
              </w:tabs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Tutela</w:t>
            </w:r>
            <w:r w:rsidRPr="005A22FA">
              <w:rPr>
                <w:rFonts w:ascii="Calibri" w:hAnsi="Calibri"/>
                <w:noProof/>
                <w:sz w:val="20"/>
                <w:szCs w:val="20"/>
              </w:rPr>
              <w:t>:</w:t>
            </w:r>
          </w:p>
        </w:tc>
      </w:tr>
      <w:tr w:rsidR="005A22FA" w:rsidRPr="005A22FA" w:rsidTr="00CE0918">
        <w:trPr>
          <w:trHeight w:val="397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CE0918" w:rsidP="00CE0918">
            <w:pPr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 w:rsidRPr="009935FA">
              <w:rPr>
                <w:rFonts w:ascii="Calibri" w:hAnsi="Calibri"/>
                <w:b/>
                <w:noProof/>
                <w:sz w:val="20"/>
                <w:szCs w:val="20"/>
              </w:rPr>
              <w:t>Morada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do Museu/Entidade:                                                               </w:t>
            </w:r>
          </w:p>
        </w:tc>
      </w:tr>
      <w:tr w:rsidR="00CE0918" w:rsidRPr="005A22FA" w:rsidTr="00CE0918">
        <w:trPr>
          <w:trHeight w:val="397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Entidade Pagadora:                                                 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Pr="005A22FA" w:rsidRDefault="00CE0918" w:rsidP="00CE0918">
            <w:pPr>
              <w:spacing w:before="60"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NIF:                                                              </w:t>
            </w:r>
          </w:p>
        </w:tc>
      </w:tr>
      <w:tr w:rsidR="009D23EF" w:rsidRPr="005A22FA" w:rsidTr="00CE0918">
        <w:trPr>
          <w:trHeight w:val="397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D23EF" w:rsidRPr="005A22FA" w:rsidRDefault="009D23EF" w:rsidP="00CE0918">
            <w:pPr>
              <w:pStyle w:val="Cabealho"/>
              <w:tabs>
                <w:tab w:val="left" w:pos="708"/>
              </w:tabs>
              <w:spacing w:before="60" w:after="60" w:line="240" w:lineRule="auto"/>
              <w:jc w:val="left"/>
              <w:rPr>
                <w:rFonts w:ascii="Calibri" w:hAnsi="Calibri"/>
                <w:b/>
                <w:noProof/>
                <w:szCs w:val="20"/>
              </w:rPr>
            </w:pPr>
            <w:r>
              <w:rPr>
                <w:rFonts w:ascii="Calibri" w:hAnsi="Calibri"/>
                <w:b/>
                <w:noProof/>
                <w:szCs w:val="20"/>
              </w:rPr>
              <w:t>Morada</w:t>
            </w:r>
            <w:r w:rsidR="00CE0918">
              <w:rPr>
                <w:rFonts w:ascii="Calibri" w:hAnsi="Calibri"/>
                <w:b/>
                <w:noProof/>
                <w:szCs w:val="20"/>
              </w:rPr>
              <w:t xml:space="preserve"> da entidade pagadora</w:t>
            </w:r>
            <w:r>
              <w:rPr>
                <w:rFonts w:ascii="Calibri" w:hAnsi="Calibri"/>
                <w:b/>
                <w:noProof/>
                <w:szCs w:val="20"/>
              </w:rPr>
              <w:t>:</w:t>
            </w:r>
          </w:p>
        </w:tc>
      </w:tr>
      <w:tr w:rsidR="005A22FA" w:rsidRPr="005A22FA" w:rsidTr="00CE0918">
        <w:trPr>
          <w:trHeight w:val="397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pStyle w:val="Cabealho"/>
              <w:tabs>
                <w:tab w:val="left" w:pos="708"/>
              </w:tabs>
              <w:spacing w:before="60" w:after="60"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Cs w:val="20"/>
              </w:rPr>
              <w:t>Habilitações Literárias</w:t>
            </w:r>
            <w:r w:rsidRPr="005A22FA">
              <w:rPr>
                <w:rFonts w:ascii="Calibri" w:hAnsi="Calibri"/>
                <w:noProof/>
                <w:szCs w:val="20"/>
              </w:rPr>
              <w:t xml:space="preserve">: </w:t>
            </w:r>
          </w:p>
        </w:tc>
      </w:tr>
      <w:tr w:rsidR="005A22FA" w:rsidRPr="005A22FA" w:rsidTr="00CE0918">
        <w:trPr>
          <w:trHeight w:val="397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spacing w:before="60" w:after="60" w:line="240" w:lineRule="auto"/>
              <w:rPr>
                <w:rFonts w:ascii="Calibri" w:hAnsi="Calibri"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Função</w:t>
            </w:r>
            <w:r w:rsidRPr="005A22FA">
              <w:rPr>
                <w:rFonts w:ascii="Calibri" w:hAnsi="Calibri"/>
                <w:noProof/>
                <w:sz w:val="20"/>
                <w:szCs w:val="20"/>
              </w:rPr>
              <w:t xml:space="preserve">: </w:t>
            </w:r>
          </w:p>
        </w:tc>
      </w:tr>
      <w:tr w:rsidR="005A22FA" w:rsidRPr="005A22FA" w:rsidTr="00CE0918">
        <w:trPr>
          <w:trHeight w:val="397"/>
        </w:trPr>
        <w:tc>
          <w:tcPr>
            <w:tcW w:w="51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 xml:space="preserve">Telefone (pessoal): </w:t>
            </w:r>
          </w:p>
        </w:tc>
        <w:tc>
          <w:tcPr>
            <w:tcW w:w="515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CE0918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E-mail:</w:t>
            </w:r>
          </w:p>
        </w:tc>
      </w:tr>
      <w:tr w:rsidR="005A22FA" w:rsidRPr="005A22FA" w:rsidTr="00CE0918">
        <w:trPr>
          <w:trHeight w:val="397"/>
        </w:trPr>
        <w:tc>
          <w:tcPr>
            <w:tcW w:w="77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Assinatura</w:t>
            </w:r>
            <w:r w:rsidRPr="005A22FA">
              <w:rPr>
                <w:rFonts w:ascii="Calibri" w:hAnsi="Calibri"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Data</w:t>
            </w:r>
            <w:r w:rsidRPr="005A22FA">
              <w:rPr>
                <w:rFonts w:ascii="Calibri" w:hAnsi="Calibri"/>
                <w:noProof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ind w:right="-49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ind w:left="-91" w:right="-49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A22FA" w:rsidRPr="005A22FA" w:rsidRDefault="005A22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A22FA">
              <w:rPr>
                <w:rFonts w:ascii="Calibri" w:hAnsi="Calibri"/>
                <w:b/>
                <w:noProof/>
                <w:sz w:val="20"/>
                <w:szCs w:val="20"/>
              </w:rPr>
              <w:t>201</w:t>
            </w:r>
            <w:r w:rsidR="00CE0918">
              <w:rPr>
                <w:rFonts w:ascii="Calibri" w:hAnsi="Calibri"/>
                <w:b/>
                <w:noProof/>
                <w:sz w:val="20"/>
                <w:szCs w:val="20"/>
              </w:rPr>
              <w:t>9</w:t>
            </w:r>
          </w:p>
        </w:tc>
      </w:tr>
      <w:tr w:rsidR="005A22FA" w:rsidTr="00F02DA2">
        <w:trPr>
          <w:trHeight w:val="2667"/>
        </w:trPr>
        <w:tc>
          <w:tcPr>
            <w:tcW w:w="103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E0918" w:rsidRPr="00F02DA2" w:rsidRDefault="00CE0918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 w:cs="Arial"/>
                <w:sz w:val="18"/>
                <w:szCs w:val="20"/>
              </w:rPr>
            </w:pPr>
            <w:r w:rsidRPr="00CE0918">
              <w:rPr>
                <w:rFonts w:ascii="Calibri" w:hAnsi="Calibri" w:cs="Arial"/>
                <w:b/>
                <w:sz w:val="18"/>
                <w:szCs w:val="20"/>
              </w:rPr>
              <w:t>Ficha de inscrição</w:t>
            </w:r>
            <w:r w:rsidR="00F02DA2">
              <w:rPr>
                <w:rFonts w:ascii="Calibri" w:hAnsi="Calibri" w:cs="Arial"/>
                <w:sz w:val="18"/>
                <w:szCs w:val="20"/>
              </w:rPr>
              <w:t xml:space="preserve"> -</w:t>
            </w:r>
            <w:r>
              <w:rPr>
                <w:rFonts w:ascii="Calibri" w:hAnsi="Calibri" w:cs="Arial"/>
                <w:sz w:val="18"/>
                <w:szCs w:val="20"/>
              </w:rPr>
              <w:t xml:space="preserve"> enviar</w:t>
            </w:r>
            <w:r w:rsidR="00F02DA2">
              <w:rPr>
                <w:rFonts w:ascii="Calibri" w:hAnsi="Calibri" w:cs="Arial"/>
                <w:sz w:val="18"/>
                <w:szCs w:val="20"/>
              </w:rPr>
              <w:t xml:space="preserve"> para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8" w:history="1">
              <w:r w:rsidRPr="002F7871">
                <w:rPr>
                  <w:rStyle w:val="Hiperligao"/>
                  <w:rFonts w:ascii="Calibri" w:hAnsi="Calibri" w:cs="Arial"/>
                  <w:sz w:val="18"/>
                  <w:szCs w:val="18"/>
                </w:rPr>
                <w:t>formacaoRPM@dgpc.pt</w:t>
              </w:r>
            </w:hyperlink>
          </w:p>
          <w:p w:rsidR="005A22FA" w:rsidRDefault="009935FA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 w:cs="Arial"/>
                <w:sz w:val="18"/>
                <w:szCs w:val="20"/>
              </w:rPr>
            </w:pPr>
            <w:r w:rsidRPr="00CE0918">
              <w:rPr>
                <w:rFonts w:ascii="Calibri" w:hAnsi="Calibri" w:cs="Arial"/>
                <w:b/>
                <w:sz w:val="18"/>
                <w:szCs w:val="20"/>
              </w:rPr>
              <w:t>V</w:t>
            </w:r>
            <w:r w:rsidR="005A22FA" w:rsidRPr="00CE0918">
              <w:rPr>
                <w:rFonts w:ascii="Calibri" w:hAnsi="Calibri" w:cs="Arial"/>
                <w:b/>
                <w:sz w:val="18"/>
                <w:szCs w:val="20"/>
              </w:rPr>
              <w:t xml:space="preserve">alor de </w:t>
            </w:r>
            <w:r w:rsidR="00CE0918" w:rsidRPr="00CE0918">
              <w:rPr>
                <w:rFonts w:ascii="Calibri" w:hAnsi="Calibri" w:cs="Arial"/>
                <w:b/>
                <w:sz w:val="18"/>
                <w:szCs w:val="20"/>
              </w:rPr>
              <w:t>inscrição</w:t>
            </w:r>
            <w:r w:rsidR="00CE0918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F02DA2">
              <w:rPr>
                <w:rFonts w:ascii="Calibri" w:hAnsi="Calibri" w:cs="Arial"/>
                <w:sz w:val="18"/>
                <w:szCs w:val="20"/>
              </w:rPr>
              <w:t xml:space="preserve">- </w:t>
            </w:r>
            <w:r w:rsidR="00CE0918" w:rsidRPr="002F7122">
              <w:rPr>
                <w:rFonts w:ascii="Calibri" w:hAnsi="Calibri" w:cs="Arial"/>
                <w:sz w:val="18"/>
                <w:szCs w:val="20"/>
                <w:u w:val="single"/>
              </w:rPr>
              <w:t>sessão RPM: gratuita</w:t>
            </w:r>
            <w:r w:rsidR="00CE0918">
              <w:rPr>
                <w:rFonts w:ascii="Calibri" w:hAnsi="Calibri" w:cs="Arial"/>
                <w:sz w:val="18"/>
                <w:szCs w:val="20"/>
              </w:rPr>
              <w:t xml:space="preserve">; </w:t>
            </w:r>
            <w:r w:rsidR="002F7122" w:rsidRPr="002F7122">
              <w:rPr>
                <w:rFonts w:ascii="Calibri" w:hAnsi="Calibri" w:cs="Arial"/>
                <w:sz w:val="18"/>
                <w:szCs w:val="20"/>
                <w:u w:val="single"/>
              </w:rPr>
              <w:t>curso RPM 2019</w:t>
            </w:r>
            <w:r w:rsidRPr="002F7122">
              <w:rPr>
                <w:rFonts w:ascii="Calibri" w:hAnsi="Calibri" w:cs="Arial"/>
                <w:sz w:val="18"/>
                <w:szCs w:val="20"/>
                <w:u w:val="single"/>
              </w:rPr>
              <w:t>: 150€ | 8</w:t>
            </w:r>
            <w:r w:rsidR="005A22FA" w:rsidRPr="002F7122">
              <w:rPr>
                <w:rFonts w:ascii="Calibri" w:hAnsi="Calibri" w:cs="Arial"/>
                <w:sz w:val="18"/>
                <w:szCs w:val="20"/>
                <w:u w:val="single"/>
              </w:rPr>
              <w:t>0€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 para profissionais de museus da RPM.</w:t>
            </w:r>
          </w:p>
          <w:p w:rsidR="005A22FA" w:rsidRDefault="00CE0918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 w:cs="Arial"/>
                <w:sz w:val="18"/>
                <w:szCs w:val="20"/>
              </w:rPr>
            </w:pPr>
            <w:r w:rsidRPr="002F7122">
              <w:rPr>
                <w:rFonts w:ascii="Calibri" w:hAnsi="Calibri" w:cs="Arial"/>
                <w:b/>
                <w:sz w:val="18"/>
                <w:szCs w:val="20"/>
              </w:rPr>
              <w:t>P</w:t>
            </w:r>
            <w:r w:rsidR="005A22FA" w:rsidRPr="002F7122">
              <w:rPr>
                <w:rFonts w:ascii="Calibri" w:hAnsi="Calibri" w:cs="Arial"/>
                <w:b/>
                <w:sz w:val="18"/>
                <w:szCs w:val="20"/>
              </w:rPr>
              <w:t xml:space="preserve">agamento </w:t>
            </w:r>
            <w:r w:rsidR="002F7122" w:rsidRPr="002F7122">
              <w:rPr>
                <w:rFonts w:ascii="Calibri" w:hAnsi="Calibri" w:cs="Arial"/>
                <w:b/>
                <w:sz w:val="18"/>
                <w:szCs w:val="20"/>
              </w:rPr>
              <w:t>da inscrição nos cursos</w:t>
            </w:r>
            <w:r w:rsidR="002F7122">
              <w:rPr>
                <w:rFonts w:ascii="Calibri" w:hAnsi="Calibri" w:cs="Arial"/>
                <w:sz w:val="18"/>
                <w:szCs w:val="20"/>
              </w:rPr>
              <w:t xml:space="preserve">: </w:t>
            </w:r>
            <w:r w:rsidR="005A22FA">
              <w:rPr>
                <w:rFonts w:ascii="Calibri" w:hAnsi="Calibri" w:cs="Arial"/>
                <w:sz w:val="18"/>
                <w:szCs w:val="20"/>
              </w:rPr>
              <w:t>por transferência bancária (NIB: 078101120000000660738 – Direção</w:t>
            </w:r>
            <w:r>
              <w:rPr>
                <w:rFonts w:ascii="Calibri" w:hAnsi="Calibri" w:cs="Arial"/>
                <w:sz w:val="18"/>
                <w:szCs w:val="20"/>
              </w:rPr>
              <w:t xml:space="preserve">-Geral do Património Cultural) só após 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confirmação pela DGPC/DMCC/DMC </w:t>
            </w:r>
            <w:r>
              <w:rPr>
                <w:rFonts w:ascii="Calibri" w:hAnsi="Calibri" w:cs="Arial"/>
                <w:sz w:val="18"/>
                <w:szCs w:val="20"/>
              </w:rPr>
              <w:t xml:space="preserve">da 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inscrição. </w:t>
            </w:r>
            <w:r>
              <w:rPr>
                <w:rFonts w:ascii="Calibri" w:hAnsi="Calibri" w:cs="Arial"/>
                <w:sz w:val="18"/>
                <w:szCs w:val="20"/>
              </w:rPr>
              <w:t>Enviar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 comprovativo de pagamento</w:t>
            </w:r>
            <w:r>
              <w:rPr>
                <w:rFonts w:ascii="Calibri" w:hAnsi="Calibri" w:cs="Arial"/>
                <w:sz w:val="18"/>
                <w:szCs w:val="20"/>
              </w:rPr>
              <w:t xml:space="preserve"> com </w:t>
            </w:r>
            <w:r w:rsidR="005A1F6E">
              <w:rPr>
                <w:rFonts w:ascii="Calibri" w:hAnsi="Calibri" w:cs="Arial"/>
                <w:sz w:val="18"/>
                <w:szCs w:val="20"/>
              </w:rPr>
              <w:t>nome da Entidade Pagadora e respetivo NIF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 para </w:t>
            </w:r>
            <w:hyperlink r:id="rId9" w:history="1">
              <w:r w:rsidR="009D23EF" w:rsidRPr="002F7871">
                <w:rPr>
                  <w:rStyle w:val="Hiperligao"/>
                  <w:rFonts w:ascii="Calibri" w:hAnsi="Calibri" w:cs="Arial"/>
                  <w:sz w:val="18"/>
                  <w:szCs w:val="20"/>
                </w:rPr>
                <w:t>formacaoRPM@dgpc.pt</w:t>
              </w:r>
            </w:hyperlink>
            <w:r w:rsidR="009935FA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5A22FA">
              <w:rPr>
                <w:rFonts w:ascii="Calibri" w:hAnsi="Calibri" w:cs="Arial"/>
                <w:sz w:val="18"/>
                <w:szCs w:val="20"/>
              </w:rPr>
              <w:t xml:space="preserve"> e </w:t>
            </w:r>
            <w:hyperlink r:id="rId10" w:history="1">
              <w:r w:rsidR="009935FA" w:rsidRPr="00313785">
                <w:rPr>
                  <w:rStyle w:val="Hiperligao"/>
                  <w:rFonts w:ascii="Calibri" w:hAnsi="Calibri" w:cs="Arial"/>
                  <w:sz w:val="18"/>
                  <w:szCs w:val="20"/>
                </w:rPr>
                <w:t>receita@dgpc.pt</w:t>
              </w:r>
            </w:hyperlink>
            <w:r w:rsidR="005A22FA">
              <w:rPr>
                <w:rFonts w:ascii="Calibri" w:hAnsi="Calibri" w:cs="Arial"/>
                <w:sz w:val="18"/>
                <w:szCs w:val="20"/>
              </w:rPr>
              <w:t>. A ausência de comprovativo de pagamento implicará o cancelamento da inscrição.</w:t>
            </w:r>
          </w:p>
          <w:p w:rsidR="005A22FA" w:rsidRDefault="00CE0918" w:rsidP="00CE0918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E0918">
              <w:rPr>
                <w:rFonts w:ascii="Calibri" w:hAnsi="Calibri" w:cs="Arial"/>
                <w:b/>
                <w:sz w:val="18"/>
                <w:szCs w:val="20"/>
              </w:rPr>
              <w:t xml:space="preserve">Esclarecimentos </w:t>
            </w:r>
            <w:r w:rsidR="00F02DA2">
              <w:rPr>
                <w:rFonts w:ascii="Calibri" w:hAnsi="Calibri" w:cs="Arial"/>
                <w:b/>
                <w:sz w:val="18"/>
                <w:szCs w:val="20"/>
              </w:rPr>
              <w:t xml:space="preserve">- </w:t>
            </w:r>
            <w:r w:rsidR="005A22FA">
              <w:rPr>
                <w:rFonts w:ascii="Calibri" w:hAnsi="Calibri" w:cs="Arial"/>
                <w:sz w:val="18"/>
                <w:szCs w:val="18"/>
              </w:rPr>
              <w:t xml:space="preserve">Ana Maria Sabino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 Rosa Fragoso </w:t>
            </w:r>
            <w:r w:rsidR="005A22FA">
              <w:rPr>
                <w:rFonts w:ascii="Calibri" w:hAnsi="Calibri" w:cs="Arial"/>
                <w:sz w:val="18"/>
                <w:szCs w:val="18"/>
              </w:rPr>
              <w:t>Tel. 21 3614200, 21 3650830</w:t>
            </w:r>
          </w:p>
          <w:p w:rsidR="009935FA" w:rsidRPr="009D23EF" w:rsidRDefault="00F02DA2" w:rsidP="00F02DA2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ascii="Calibri" w:hAnsi="Calibri" w:cs="Arial"/>
                <w:sz w:val="18"/>
                <w:szCs w:val="20"/>
              </w:rPr>
            </w:pPr>
            <w:r w:rsidRPr="00F02DA2">
              <w:rPr>
                <w:rFonts w:ascii="Calibri" w:hAnsi="Calibri" w:cs="Arial"/>
                <w:b/>
                <w:sz w:val="18"/>
                <w:szCs w:val="20"/>
              </w:rPr>
              <w:t>Observações</w:t>
            </w:r>
            <w:r>
              <w:rPr>
                <w:rFonts w:ascii="Calibri" w:hAnsi="Calibri" w:cs="Arial"/>
                <w:sz w:val="18"/>
                <w:szCs w:val="20"/>
              </w:rPr>
              <w:t xml:space="preserve"> - caso </w:t>
            </w:r>
            <w:r w:rsidR="009935FA">
              <w:rPr>
                <w:rFonts w:ascii="Calibri" w:hAnsi="Calibri" w:cs="Arial"/>
                <w:sz w:val="18"/>
                <w:szCs w:val="20"/>
              </w:rPr>
              <w:t xml:space="preserve">as pré-inscrições </w:t>
            </w:r>
            <w:r>
              <w:rPr>
                <w:rFonts w:ascii="Calibri" w:hAnsi="Calibri" w:cs="Arial"/>
                <w:sz w:val="18"/>
                <w:szCs w:val="20"/>
              </w:rPr>
              <w:t>sejam</w:t>
            </w:r>
            <w:r w:rsidR="009935FA">
              <w:rPr>
                <w:rFonts w:ascii="Calibri" w:hAnsi="Calibri" w:cs="Arial"/>
                <w:sz w:val="18"/>
                <w:szCs w:val="20"/>
              </w:rPr>
              <w:t xml:space="preserve"> superiores às vagas existentes para cada curso, será efetuada uma seleção, tendo como principais critérios a proveniência dos candidatos de museus da RPM, a participação do maior número de profissionais e a representatividade dos diferentes museus da RPM. </w:t>
            </w:r>
          </w:p>
        </w:tc>
      </w:tr>
    </w:tbl>
    <w:p w:rsidR="00291034" w:rsidRDefault="00291034" w:rsidP="007D56E4"/>
    <w:p w:rsidR="00291034" w:rsidRDefault="00291034" w:rsidP="007D56E4"/>
    <w:p w:rsidR="00291034" w:rsidRDefault="00291034" w:rsidP="007D56E4"/>
    <w:p w:rsidR="00291034" w:rsidRDefault="00291034" w:rsidP="007D56E4"/>
    <w:p w:rsidR="00291034" w:rsidRDefault="00291034" w:rsidP="007D56E4"/>
    <w:p w:rsidR="00F02DA2" w:rsidRDefault="007D56E4" w:rsidP="007D56E4">
      <w:r w:rsidRPr="007D56E4">
        <w:rPr>
          <w:noProof/>
          <w:lang w:eastAsia="pt-PT"/>
        </w:rPr>
        <w:drawing>
          <wp:inline distT="0" distB="0" distL="0" distR="0">
            <wp:extent cx="2447925" cy="446088"/>
            <wp:effectExtent l="19050" t="0" r="9525" b="0"/>
            <wp:docPr id="3" name="Imagem 6" descr="\\Maindc1\died\Designers\LOGOS\REPUBLICA PORTUGUESA\RePUBLICA PORTUGUESA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4" descr="\\Maindc1\died\Designers\LOGOS\REPUBLICA PORTUGUESA\RePUBLICA PORTUGUESA_horizo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4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FA" w:rsidRDefault="005A22FA" w:rsidP="005A22FA"/>
    <w:sectPr w:rsidR="005A22FA" w:rsidSect="004C60DD">
      <w:headerReference w:type="default" r:id="rId12"/>
      <w:pgSz w:w="11906" w:h="16838"/>
      <w:pgMar w:top="265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45" w:rsidRDefault="00196B45" w:rsidP="004C60DD">
      <w:pPr>
        <w:spacing w:after="0" w:line="240" w:lineRule="auto"/>
      </w:pPr>
      <w:r>
        <w:separator/>
      </w:r>
    </w:p>
  </w:endnote>
  <w:endnote w:type="continuationSeparator" w:id="0">
    <w:p w:rsidR="00196B45" w:rsidRDefault="00196B45" w:rsidP="004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45" w:rsidRDefault="00196B45" w:rsidP="004C60DD">
      <w:pPr>
        <w:spacing w:after="0" w:line="240" w:lineRule="auto"/>
      </w:pPr>
      <w:r>
        <w:separator/>
      </w:r>
    </w:p>
  </w:footnote>
  <w:footnote w:type="continuationSeparator" w:id="0">
    <w:p w:rsidR="00196B45" w:rsidRDefault="00196B45" w:rsidP="004C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A8" w:rsidRDefault="004334A8">
    <w:pPr>
      <w:pStyle w:val="Cabealho"/>
    </w:pPr>
  </w:p>
  <w:p w:rsidR="005F0DB8" w:rsidRDefault="005F0D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A22FA"/>
    <w:rsid w:val="000A5BB3"/>
    <w:rsid w:val="000B3086"/>
    <w:rsid w:val="000C781B"/>
    <w:rsid w:val="000E53D3"/>
    <w:rsid w:val="00131E10"/>
    <w:rsid w:val="00161222"/>
    <w:rsid w:val="00196B45"/>
    <w:rsid w:val="001F4A25"/>
    <w:rsid w:val="00232A19"/>
    <w:rsid w:val="00291034"/>
    <w:rsid w:val="002A7C3D"/>
    <w:rsid w:val="002C2EE2"/>
    <w:rsid w:val="002D0334"/>
    <w:rsid w:val="002F7122"/>
    <w:rsid w:val="003258AD"/>
    <w:rsid w:val="004334A8"/>
    <w:rsid w:val="00473B92"/>
    <w:rsid w:val="004C60DD"/>
    <w:rsid w:val="005A1F6E"/>
    <w:rsid w:val="005A22FA"/>
    <w:rsid w:val="005F0DB8"/>
    <w:rsid w:val="0061507D"/>
    <w:rsid w:val="006F1357"/>
    <w:rsid w:val="00721951"/>
    <w:rsid w:val="007629D6"/>
    <w:rsid w:val="007941F4"/>
    <w:rsid w:val="007D56E4"/>
    <w:rsid w:val="007F56DA"/>
    <w:rsid w:val="00814D5A"/>
    <w:rsid w:val="009208B9"/>
    <w:rsid w:val="009935FA"/>
    <w:rsid w:val="009D23EF"/>
    <w:rsid w:val="009D39F1"/>
    <w:rsid w:val="00A91FA5"/>
    <w:rsid w:val="00B324F5"/>
    <w:rsid w:val="00B7117C"/>
    <w:rsid w:val="00BF26A7"/>
    <w:rsid w:val="00C0352E"/>
    <w:rsid w:val="00C13FCF"/>
    <w:rsid w:val="00CE0918"/>
    <w:rsid w:val="00D549A3"/>
    <w:rsid w:val="00D71868"/>
    <w:rsid w:val="00EE4CE7"/>
    <w:rsid w:val="00F02DA2"/>
    <w:rsid w:val="00F256A0"/>
    <w:rsid w:val="00F4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22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5A22FA"/>
    <w:pPr>
      <w:tabs>
        <w:tab w:val="center" w:pos="4252"/>
        <w:tab w:val="right" w:pos="8504"/>
      </w:tabs>
      <w:spacing w:after="120"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22FA"/>
    <w:rPr>
      <w:rFonts w:ascii="Arial" w:eastAsia="Times New Roman" w:hAnsi="Arial" w:cs="Times New Roman"/>
      <w:sz w:val="20"/>
      <w:szCs w:val="24"/>
    </w:rPr>
  </w:style>
  <w:style w:type="character" w:styleId="Hiperligao">
    <w:name w:val="Hyperlink"/>
    <w:rsid w:val="005A22FA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semiHidden/>
    <w:unhideWhenUsed/>
    <w:rsid w:val="004C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C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RPM@dgpc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receita@dgpc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aoRPM@dgpc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4BA7-1D9E-4139-8742-D656620B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tmourao</dc:creator>
  <cp:lastModifiedBy>adolfosilveira</cp:lastModifiedBy>
  <cp:revision>2</cp:revision>
  <dcterms:created xsi:type="dcterms:W3CDTF">2019-05-14T09:46:00Z</dcterms:created>
  <dcterms:modified xsi:type="dcterms:W3CDTF">2019-05-14T09:46:00Z</dcterms:modified>
</cp:coreProperties>
</file>